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0533" w14:textId="77777777" w:rsidR="007171D6" w:rsidRDefault="007171D6" w:rsidP="002E36FB">
      <w:pPr>
        <w:spacing w:line="360" w:lineRule="auto"/>
        <w:rPr>
          <w:rFonts w:ascii="Verdana" w:hAnsi="Verdana"/>
          <w:sz w:val="20"/>
          <w:szCs w:val="20"/>
        </w:rPr>
      </w:pPr>
    </w:p>
    <w:p w14:paraId="65FA7595" w14:textId="76DBCFD6"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A572EC">
        <w:rPr>
          <w:rFonts w:ascii="Verdana" w:hAnsi="Verdana"/>
          <w:sz w:val="20"/>
          <w:szCs w:val="20"/>
        </w:rPr>
        <w:t>September</w:t>
      </w:r>
      <w:bookmarkStart w:id="0" w:name="_GoBack"/>
      <w:bookmarkEnd w:id="0"/>
      <w:r w:rsidR="00135D6E" w:rsidRPr="00135D6E">
        <w:rPr>
          <w:rFonts w:ascii="Verdana" w:hAnsi="Verdana"/>
          <w:sz w:val="20"/>
          <w:szCs w:val="20"/>
        </w:rPr>
        <w:t xml:space="preserve"> 2019</w:t>
      </w:r>
    </w:p>
    <w:p w14:paraId="2C0B2B84" w14:textId="03C7CD96"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073FC8">
        <w:rPr>
          <w:rFonts w:ascii="Verdana" w:hAnsi="Verdana"/>
          <w:sz w:val="20"/>
          <w:szCs w:val="20"/>
        </w:rPr>
        <w:t>408</w:t>
      </w:r>
    </w:p>
    <w:p w14:paraId="06525AC3" w14:textId="2C4E15FE" w:rsidR="00135D6E" w:rsidRPr="006C7983" w:rsidRDefault="00135D6E" w:rsidP="002E36FB">
      <w:pPr>
        <w:spacing w:line="360" w:lineRule="auto"/>
        <w:rPr>
          <w:rFonts w:ascii="Verdana" w:hAnsi="Verdana"/>
          <w:b/>
          <w:sz w:val="20"/>
          <w:szCs w:val="20"/>
        </w:rPr>
      </w:pPr>
      <w:r w:rsidRPr="006C7983">
        <w:rPr>
          <w:rFonts w:ascii="Verdana" w:hAnsi="Verdana"/>
          <w:b/>
          <w:sz w:val="20"/>
          <w:szCs w:val="20"/>
        </w:rPr>
        <w:t>Revolutionary Wi-Fi Gateway With Data Logging Launched by Actisense</w:t>
      </w:r>
    </w:p>
    <w:p w14:paraId="52BD22A3" w14:textId="050DFC96" w:rsidR="00135D6E" w:rsidRPr="00135D6E" w:rsidRDefault="00135D6E" w:rsidP="002E36FB">
      <w:pPr>
        <w:pStyle w:val="ListParagraph"/>
        <w:numPr>
          <w:ilvl w:val="0"/>
          <w:numId w:val="2"/>
        </w:numPr>
        <w:spacing w:line="360" w:lineRule="auto"/>
        <w:rPr>
          <w:rFonts w:ascii="Verdana" w:hAnsi="Verdana"/>
          <w:i/>
          <w:sz w:val="20"/>
          <w:szCs w:val="20"/>
        </w:rPr>
      </w:pPr>
      <w:r w:rsidRPr="00135D6E">
        <w:rPr>
          <w:rFonts w:ascii="Verdana" w:hAnsi="Verdana"/>
          <w:i/>
          <w:sz w:val="20"/>
          <w:szCs w:val="20"/>
        </w:rPr>
        <w:t>Marine electronics specialist, Actisense, have launched their revolutionary Wi-Fi Gateway, the W2K-1, whi</w:t>
      </w:r>
      <w:r w:rsidR="00A62FED">
        <w:rPr>
          <w:rFonts w:ascii="Verdana" w:hAnsi="Verdana"/>
          <w:i/>
          <w:sz w:val="20"/>
          <w:szCs w:val="20"/>
        </w:rPr>
        <w:t xml:space="preserve">ch also </w:t>
      </w:r>
      <w:r w:rsidRPr="00135D6E">
        <w:rPr>
          <w:rFonts w:ascii="Verdana" w:hAnsi="Verdana"/>
          <w:i/>
          <w:sz w:val="20"/>
          <w:szCs w:val="20"/>
        </w:rPr>
        <w:t>record</w:t>
      </w:r>
      <w:r w:rsidR="00A62FED">
        <w:rPr>
          <w:rFonts w:ascii="Verdana" w:hAnsi="Verdana"/>
          <w:i/>
          <w:sz w:val="20"/>
          <w:szCs w:val="20"/>
        </w:rPr>
        <w:t>s</w:t>
      </w:r>
      <w:r w:rsidRPr="00135D6E">
        <w:rPr>
          <w:rFonts w:ascii="Verdana" w:hAnsi="Verdana"/>
          <w:i/>
          <w:sz w:val="20"/>
          <w:szCs w:val="20"/>
        </w:rPr>
        <w:t xml:space="preserve"> a variety of</w:t>
      </w:r>
      <w:r w:rsidR="00A62FED">
        <w:rPr>
          <w:rFonts w:ascii="Verdana" w:hAnsi="Verdana"/>
          <w:i/>
          <w:sz w:val="20"/>
          <w:szCs w:val="20"/>
        </w:rPr>
        <w:t xml:space="preserve"> marine</w:t>
      </w:r>
      <w:r w:rsidRPr="00135D6E">
        <w:rPr>
          <w:rFonts w:ascii="Verdana" w:hAnsi="Verdana"/>
          <w:i/>
          <w:sz w:val="20"/>
          <w:szCs w:val="20"/>
        </w:rPr>
        <w:t xml:space="preserve"> v</w:t>
      </w:r>
      <w:r w:rsidR="00A62FED">
        <w:rPr>
          <w:rFonts w:ascii="Verdana" w:hAnsi="Verdana"/>
          <w:i/>
          <w:sz w:val="20"/>
          <w:szCs w:val="20"/>
        </w:rPr>
        <w:t>essel</w:t>
      </w:r>
      <w:r w:rsidRPr="00135D6E">
        <w:rPr>
          <w:rFonts w:ascii="Verdana" w:hAnsi="Verdana"/>
          <w:i/>
          <w:sz w:val="20"/>
          <w:szCs w:val="20"/>
        </w:rPr>
        <w:t xml:space="preserve"> dat</w:t>
      </w:r>
      <w:r w:rsidR="007F2753">
        <w:rPr>
          <w:rFonts w:ascii="Verdana" w:hAnsi="Verdana"/>
          <w:i/>
          <w:sz w:val="20"/>
          <w:szCs w:val="20"/>
        </w:rPr>
        <w:t>a.</w:t>
      </w:r>
    </w:p>
    <w:p w14:paraId="28D3C141" w14:textId="041E7360" w:rsidR="00135D6E" w:rsidRPr="00135D6E" w:rsidRDefault="00A62FED" w:rsidP="002E36FB">
      <w:pPr>
        <w:spacing w:line="360" w:lineRule="auto"/>
        <w:rPr>
          <w:rFonts w:ascii="Verdana" w:hAnsi="Verdana"/>
          <w:sz w:val="20"/>
          <w:szCs w:val="20"/>
        </w:rPr>
      </w:pPr>
      <w:r>
        <w:rPr>
          <w:rFonts w:ascii="Verdana" w:hAnsi="Verdana"/>
          <w:sz w:val="20"/>
          <w:szCs w:val="20"/>
        </w:rPr>
        <w:t>Actisense have released</w:t>
      </w:r>
      <w:r w:rsidR="00AD1F1D">
        <w:rPr>
          <w:rFonts w:ascii="Verdana" w:hAnsi="Verdana"/>
          <w:sz w:val="20"/>
          <w:szCs w:val="20"/>
        </w:rPr>
        <w:t xml:space="preserve"> the W2K-1,</w:t>
      </w:r>
      <w:r>
        <w:rPr>
          <w:rFonts w:ascii="Verdana" w:hAnsi="Verdana"/>
          <w:sz w:val="20"/>
          <w:szCs w:val="20"/>
        </w:rPr>
        <w:t xml:space="preserve"> their </w:t>
      </w:r>
      <w:r w:rsidR="00DC250A">
        <w:rPr>
          <w:rFonts w:ascii="Verdana" w:hAnsi="Verdana"/>
          <w:sz w:val="20"/>
          <w:szCs w:val="20"/>
        </w:rPr>
        <w:t>highly anticipated NMEA</w:t>
      </w:r>
      <w:r>
        <w:rPr>
          <w:rFonts w:ascii="Verdana" w:hAnsi="Verdana"/>
          <w:sz w:val="20"/>
          <w:szCs w:val="20"/>
        </w:rPr>
        <w:t xml:space="preserve"> 200 Wi-Fi Gateway with data logging</w:t>
      </w:r>
      <w:r w:rsidR="00AD1F1D">
        <w:rPr>
          <w:rFonts w:ascii="Verdana" w:hAnsi="Verdana"/>
          <w:sz w:val="20"/>
          <w:szCs w:val="20"/>
        </w:rPr>
        <w:t xml:space="preserve"> technology that has the ability to record navigational and engine data</w:t>
      </w:r>
      <w:r w:rsidR="00DC250A">
        <w:rPr>
          <w:rFonts w:ascii="Verdana" w:hAnsi="Verdana"/>
          <w:sz w:val="20"/>
          <w:szCs w:val="20"/>
        </w:rPr>
        <w:t xml:space="preserve"> – a feature that is completely unique in the market place</w:t>
      </w:r>
      <w:r w:rsidR="00AD1F1D">
        <w:rPr>
          <w:rFonts w:ascii="Verdana" w:hAnsi="Verdana"/>
          <w:sz w:val="20"/>
          <w:szCs w:val="20"/>
        </w:rPr>
        <w:t>.</w:t>
      </w:r>
      <w:r>
        <w:rPr>
          <w:rFonts w:ascii="Verdana" w:hAnsi="Verdana"/>
          <w:sz w:val="20"/>
          <w:szCs w:val="20"/>
        </w:rPr>
        <w:t xml:space="preserve"> </w:t>
      </w:r>
    </w:p>
    <w:p w14:paraId="514AD9CD" w14:textId="7763D91E" w:rsidR="00135D6E" w:rsidRDefault="00135D6E" w:rsidP="002E36FB">
      <w:pPr>
        <w:spacing w:line="360" w:lineRule="auto"/>
        <w:rPr>
          <w:rFonts w:ascii="Verdana" w:hAnsi="Verdana"/>
          <w:sz w:val="20"/>
          <w:szCs w:val="20"/>
        </w:rPr>
      </w:pPr>
      <w:r w:rsidRPr="00135D6E">
        <w:rPr>
          <w:rFonts w:ascii="Verdana" w:hAnsi="Verdana"/>
          <w:sz w:val="20"/>
          <w:szCs w:val="20"/>
        </w:rPr>
        <w:t xml:space="preserve">Like other devices on the market, the W2K-1 can transmit NMEA 2000 data using TCP and UPD while also offering support for conversion to NMEA 0183. However, </w:t>
      </w:r>
      <w:r w:rsidR="00E63825">
        <w:rPr>
          <w:rFonts w:ascii="Verdana" w:hAnsi="Verdana"/>
          <w:sz w:val="20"/>
          <w:szCs w:val="20"/>
        </w:rPr>
        <w:t xml:space="preserve">its </w:t>
      </w:r>
      <w:r w:rsidR="00E63825" w:rsidRPr="00E63825">
        <w:rPr>
          <w:rFonts w:ascii="Verdana" w:hAnsi="Verdana"/>
          <w:sz w:val="20"/>
          <w:szCs w:val="20"/>
        </w:rPr>
        <w:t>stand-out feature is its data logger which provides the ability to log a wide variety of vessel data such as position, speed, course, depth, windspeed and engine data, whilst being able to transmit NMEA 2000 data via WiFi (supporting both TCP and UPD) while also offering support for conversion to NMEA 0183. No other NMEA 2000 product on the market can claim both of these features as part of the same device.</w:t>
      </w:r>
    </w:p>
    <w:p w14:paraId="0176D9AC" w14:textId="20539BB9" w:rsidR="00A62FED" w:rsidRPr="00135D6E" w:rsidRDefault="00A62FED" w:rsidP="002E36FB">
      <w:pPr>
        <w:spacing w:line="360" w:lineRule="auto"/>
        <w:rPr>
          <w:rFonts w:ascii="Verdana" w:hAnsi="Verdana"/>
          <w:sz w:val="20"/>
          <w:szCs w:val="20"/>
        </w:rPr>
      </w:pPr>
      <w:r>
        <w:rPr>
          <w:rFonts w:ascii="Verdana" w:hAnsi="Verdana"/>
          <w:sz w:val="20"/>
          <w:szCs w:val="20"/>
        </w:rPr>
        <w:t>All data received from the vessel is logged on the WK2-1’s internal micro SD card, which can hold approximately 16 days of data</w:t>
      </w:r>
      <w:r w:rsidR="00AD1F1D">
        <w:rPr>
          <w:rFonts w:ascii="Verdana" w:hAnsi="Verdana"/>
          <w:sz w:val="20"/>
          <w:szCs w:val="20"/>
        </w:rPr>
        <w:t>. This data can then be used</w:t>
      </w:r>
      <w:r>
        <w:rPr>
          <w:rFonts w:ascii="Verdana" w:hAnsi="Verdana"/>
          <w:sz w:val="20"/>
          <w:szCs w:val="20"/>
        </w:rPr>
        <w:t xml:space="preserve"> for later analysis of the voyage. </w:t>
      </w:r>
    </w:p>
    <w:p w14:paraId="14BD5BA8" w14:textId="7C2D94BC" w:rsidR="00800561" w:rsidRPr="00135D6E" w:rsidRDefault="00A62FED" w:rsidP="002E36FB">
      <w:pPr>
        <w:spacing w:line="360" w:lineRule="auto"/>
        <w:rPr>
          <w:rFonts w:ascii="Verdana" w:hAnsi="Verdana"/>
          <w:sz w:val="20"/>
          <w:szCs w:val="20"/>
        </w:rPr>
      </w:pPr>
      <w:r>
        <w:rPr>
          <w:rFonts w:ascii="Verdana" w:hAnsi="Verdana"/>
          <w:sz w:val="20"/>
          <w:szCs w:val="20"/>
        </w:rPr>
        <w:t>This</w:t>
      </w:r>
      <w:r w:rsidR="00135D6E" w:rsidRPr="00135D6E">
        <w:rPr>
          <w:rFonts w:ascii="Verdana" w:hAnsi="Verdana"/>
          <w:sz w:val="20"/>
          <w:szCs w:val="20"/>
        </w:rPr>
        <w:t xml:space="preserve"> </w:t>
      </w:r>
      <w:r w:rsidR="00AD1F1D">
        <w:rPr>
          <w:rFonts w:ascii="Verdana" w:hAnsi="Verdana"/>
          <w:sz w:val="20"/>
          <w:szCs w:val="20"/>
        </w:rPr>
        <w:t xml:space="preserve">logging </w:t>
      </w:r>
      <w:r w:rsidR="00135D6E" w:rsidRPr="00135D6E">
        <w:rPr>
          <w:rFonts w:ascii="Verdana" w:hAnsi="Verdana"/>
          <w:sz w:val="20"/>
          <w:szCs w:val="20"/>
        </w:rPr>
        <w:t>functionality</w:t>
      </w:r>
      <w:r>
        <w:rPr>
          <w:rFonts w:ascii="Verdana" w:hAnsi="Verdana"/>
          <w:sz w:val="20"/>
          <w:szCs w:val="20"/>
        </w:rPr>
        <w:t xml:space="preserve"> can be </w:t>
      </w:r>
      <w:r w:rsidR="00AD1F1D">
        <w:rPr>
          <w:rFonts w:ascii="Verdana" w:hAnsi="Verdana"/>
          <w:sz w:val="20"/>
          <w:szCs w:val="20"/>
        </w:rPr>
        <w:t>beneficial</w:t>
      </w:r>
      <w:r w:rsidR="00135D6E" w:rsidRPr="00135D6E">
        <w:rPr>
          <w:rFonts w:ascii="Verdana" w:hAnsi="Verdana"/>
          <w:sz w:val="20"/>
          <w:szCs w:val="20"/>
        </w:rPr>
        <w:t xml:space="preserve"> for a range of different uses. For example, race boat owners can analyse performance of their vessel following a competition, whilst boat owners can easily create digital logbooks, diagnose network issues or simply share their trip online.</w:t>
      </w:r>
    </w:p>
    <w:p w14:paraId="5001DE51" w14:textId="4EB73D9B" w:rsidR="00135D6E" w:rsidRPr="00135D6E" w:rsidRDefault="00135D6E" w:rsidP="002E36FB">
      <w:pPr>
        <w:spacing w:line="360" w:lineRule="auto"/>
        <w:rPr>
          <w:rFonts w:ascii="Verdana" w:hAnsi="Verdana"/>
          <w:sz w:val="20"/>
          <w:szCs w:val="20"/>
        </w:rPr>
      </w:pPr>
      <w:r w:rsidRPr="00135D6E">
        <w:rPr>
          <w:rFonts w:ascii="Verdana" w:hAnsi="Verdana"/>
          <w:sz w:val="20"/>
          <w:szCs w:val="20"/>
        </w:rPr>
        <w:t xml:space="preserve">Phil Whitehurst, </w:t>
      </w:r>
      <w:r w:rsidR="00AD1F1D" w:rsidRPr="00135D6E">
        <w:rPr>
          <w:rFonts w:ascii="Verdana" w:hAnsi="Verdana"/>
          <w:sz w:val="20"/>
          <w:szCs w:val="20"/>
        </w:rPr>
        <w:t>CEO of Actisense,</w:t>
      </w:r>
      <w:r w:rsidR="00AD1F1D">
        <w:rPr>
          <w:rFonts w:ascii="Verdana" w:hAnsi="Verdana"/>
          <w:sz w:val="20"/>
          <w:szCs w:val="20"/>
        </w:rPr>
        <w:t xml:space="preserve"> </w:t>
      </w:r>
      <w:r w:rsidRPr="00135D6E">
        <w:rPr>
          <w:rFonts w:ascii="Verdana" w:hAnsi="Verdana"/>
          <w:sz w:val="20"/>
          <w:szCs w:val="20"/>
        </w:rPr>
        <w:t>said:</w:t>
      </w:r>
    </w:p>
    <w:p w14:paraId="47EAE8F6" w14:textId="1029222E" w:rsidR="00A62FED" w:rsidRDefault="00135D6E" w:rsidP="002E36FB">
      <w:pPr>
        <w:spacing w:line="360" w:lineRule="auto"/>
        <w:ind w:left="720"/>
        <w:rPr>
          <w:rFonts w:ascii="Verdana" w:hAnsi="Verdana"/>
          <w:sz w:val="20"/>
          <w:szCs w:val="20"/>
        </w:rPr>
      </w:pPr>
      <w:r w:rsidRPr="00135D6E">
        <w:rPr>
          <w:rFonts w:ascii="Verdana" w:hAnsi="Verdana"/>
          <w:sz w:val="20"/>
          <w:szCs w:val="20"/>
        </w:rPr>
        <w:t>“Whilst there are several Wi-Fi Gateway’s on the market, we are thrilled to be leading the way when it comes to data logging through Wi-Fi. As the way people consume technology continues to advance it’s important that our marine electronics not only respond to but also anticipates these trends.</w:t>
      </w:r>
      <w:r w:rsidR="00A62FED">
        <w:rPr>
          <w:rFonts w:ascii="Verdana" w:hAnsi="Verdana"/>
          <w:sz w:val="20"/>
          <w:szCs w:val="20"/>
        </w:rPr>
        <w:t>”</w:t>
      </w:r>
    </w:p>
    <w:p w14:paraId="151108AB" w14:textId="6E1009D1" w:rsidR="00AD1F1D" w:rsidRDefault="00AD1F1D" w:rsidP="002E36FB">
      <w:pPr>
        <w:spacing w:line="360" w:lineRule="auto"/>
        <w:rPr>
          <w:rFonts w:ascii="Verdana" w:hAnsi="Verdana"/>
          <w:sz w:val="20"/>
          <w:szCs w:val="20"/>
        </w:rPr>
      </w:pPr>
      <w:r>
        <w:rPr>
          <w:rFonts w:ascii="Verdana" w:hAnsi="Verdana"/>
          <w:sz w:val="20"/>
          <w:szCs w:val="20"/>
        </w:rPr>
        <w:t>Lesley Keets, COO of Actisense, said:</w:t>
      </w:r>
    </w:p>
    <w:p w14:paraId="78557868" w14:textId="6AFE88A3" w:rsidR="00AD1F1D" w:rsidRDefault="00AD1F1D" w:rsidP="002E36FB">
      <w:pPr>
        <w:spacing w:line="360" w:lineRule="auto"/>
        <w:ind w:left="720"/>
        <w:rPr>
          <w:rFonts w:ascii="Verdana" w:hAnsi="Verdana"/>
          <w:sz w:val="20"/>
          <w:szCs w:val="20"/>
        </w:rPr>
      </w:pPr>
      <w:r>
        <w:rPr>
          <w:rFonts w:ascii="Verdana" w:hAnsi="Verdana"/>
          <w:sz w:val="20"/>
          <w:szCs w:val="20"/>
        </w:rPr>
        <w:t xml:space="preserve">“There has been plenty of anticipation for the launch of the W2K-1 from our customers and marine electronic enthusiasts we have met at trade shows, such as </w:t>
      </w:r>
      <w:r w:rsidR="002E36FB">
        <w:rPr>
          <w:rFonts w:ascii="Verdana" w:hAnsi="Verdana"/>
          <w:sz w:val="20"/>
          <w:szCs w:val="20"/>
        </w:rPr>
        <w:t>METSTRADE</w:t>
      </w:r>
      <w:r>
        <w:rPr>
          <w:rFonts w:ascii="Verdana" w:hAnsi="Verdana"/>
          <w:sz w:val="20"/>
          <w:szCs w:val="20"/>
        </w:rPr>
        <w:t xml:space="preserve"> 2018. We’re so pleased to see this device launch and hope it proves useful as </w:t>
      </w:r>
      <w:r w:rsidR="006C7983">
        <w:rPr>
          <w:rFonts w:ascii="Verdana" w:hAnsi="Verdana"/>
          <w:sz w:val="20"/>
          <w:szCs w:val="20"/>
        </w:rPr>
        <w:t>both a</w:t>
      </w:r>
      <w:r>
        <w:rPr>
          <w:rFonts w:ascii="Verdana" w:hAnsi="Verdana"/>
          <w:sz w:val="20"/>
          <w:szCs w:val="20"/>
        </w:rPr>
        <w:t xml:space="preserve"> </w:t>
      </w:r>
      <w:r w:rsidR="006C7983">
        <w:rPr>
          <w:rFonts w:ascii="Verdana" w:hAnsi="Verdana"/>
          <w:sz w:val="20"/>
          <w:szCs w:val="20"/>
        </w:rPr>
        <w:t>W</w:t>
      </w:r>
      <w:r>
        <w:rPr>
          <w:rFonts w:ascii="Verdana" w:hAnsi="Verdana"/>
          <w:sz w:val="20"/>
          <w:szCs w:val="20"/>
        </w:rPr>
        <w:t>i-</w:t>
      </w:r>
      <w:r w:rsidR="006C7983">
        <w:rPr>
          <w:rFonts w:ascii="Verdana" w:hAnsi="Verdana"/>
          <w:sz w:val="20"/>
          <w:szCs w:val="20"/>
        </w:rPr>
        <w:t>F</w:t>
      </w:r>
      <w:r>
        <w:rPr>
          <w:rFonts w:ascii="Verdana" w:hAnsi="Verdana"/>
          <w:sz w:val="20"/>
          <w:szCs w:val="20"/>
        </w:rPr>
        <w:t xml:space="preserve">i gateway and </w:t>
      </w:r>
      <w:r w:rsidR="006C7983">
        <w:rPr>
          <w:rFonts w:ascii="Verdana" w:hAnsi="Verdana"/>
          <w:sz w:val="20"/>
          <w:szCs w:val="20"/>
        </w:rPr>
        <w:t xml:space="preserve">a </w:t>
      </w:r>
      <w:r>
        <w:rPr>
          <w:rFonts w:ascii="Verdana" w:hAnsi="Verdana"/>
          <w:sz w:val="20"/>
          <w:szCs w:val="20"/>
        </w:rPr>
        <w:t>data logging device.”</w:t>
      </w:r>
    </w:p>
    <w:p w14:paraId="54BF85D5" w14:textId="610ECFD4" w:rsidR="00DC250A" w:rsidRDefault="00DC250A" w:rsidP="002E36FB">
      <w:pPr>
        <w:spacing w:line="360" w:lineRule="auto"/>
        <w:rPr>
          <w:rFonts w:ascii="Verdana" w:hAnsi="Verdana"/>
          <w:sz w:val="20"/>
          <w:szCs w:val="20"/>
        </w:rPr>
      </w:pPr>
      <w:r>
        <w:rPr>
          <w:rFonts w:ascii="Verdana" w:hAnsi="Verdana"/>
          <w:sz w:val="20"/>
          <w:szCs w:val="20"/>
        </w:rPr>
        <w:lastRenderedPageBreak/>
        <w:t>First revealed as a prototype at the METST</w:t>
      </w:r>
      <w:r w:rsidR="002E36FB">
        <w:rPr>
          <w:rFonts w:ascii="Verdana" w:hAnsi="Verdana"/>
          <w:sz w:val="20"/>
          <w:szCs w:val="20"/>
        </w:rPr>
        <w:t>RADE</w:t>
      </w:r>
      <w:r>
        <w:rPr>
          <w:rFonts w:ascii="Verdana" w:hAnsi="Verdana"/>
          <w:sz w:val="20"/>
          <w:szCs w:val="20"/>
        </w:rPr>
        <w:t xml:space="preserve"> 2018, the W2K-1 has been in development for 18 months and the Actisense engineering team have been fine-tuning the device based on their customers feedback from 45 different countries. </w:t>
      </w:r>
    </w:p>
    <w:p w14:paraId="4E822D6D" w14:textId="4462AFF2" w:rsidR="00135D6E" w:rsidRPr="00135D6E" w:rsidRDefault="00135D6E" w:rsidP="002E36FB">
      <w:pPr>
        <w:spacing w:line="360" w:lineRule="auto"/>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the new W2K-1 Wi-Fi Gateway, </w:t>
      </w:r>
      <w:r w:rsidRPr="00135D6E">
        <w:rPr>
          <w:rFonts w:ascii="Verdana" w:hAnsi="Verdana"/>
          <w:sz w:val="20"/>
          <w:szCs w:val="20"/>
        </w:rPr>
        <w:t xml:space="preserve">visit: </w:t>
      </w:r>
      <w:hyperlink r:id="rId6" w:history="1">
        <w:r w:rsidRPr="00135D6E">
          <w:rPr>
            <w:rStyle w:val="Hyperlink"/>
            <w:rFonts w:ascii="Verdana" w:hAnsi="Verdana"/>
            <w:sz w:val="20"/>
            <w:szCs w:val="20"/>
          </w:rPr>
          <w:t>www.actisense.com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7"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296879D0"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70 distributors in 40 countries worldwide.</w:t>
      </w:r>
    </w:p>
    <w:sectPr w:rsidR="00135D6E" w:rsidRPr="00135D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73FC8"/>
    <w:rsid w:val="00135D6E"/>
    <w:rsid w:val="002E36FB"/>
    <w:rsid w:val="005872F5"/>
    <w:rsid w:val="006C7983"/>
    <w:rsid w:val="007171D6"/>
    <w:rsid w:val="00717970"/>
    <w:rsid w:val="007A6115"/>
    <w:rsid w:val="007F2753"/>
    <w:rsid w:val="00800561"/>
    <w:rsid w:val="008E484E"/>
    <w:rsid w:val="00A572EC"/>
    <w:rsid w:val="00A62FED"/>
    <w:rsid w:val="00AD1F1D"/>
    <w:rsid w:val="00DC250A"/>
    <w:rsid w:val="00E63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5</cp:revision>
  <dcterms:created xsi:type="dcterms:W3CDTF">2019-05-14T07:50:00Z</dcterms:created>
  <dcterms:modified xsi:type="dcterms:W3CDTF">2019-10-11T08:04:00Z</dcterms:modified>
</cp:coreProperties>
</file>